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4F21B" w14:textId="425D30B3" w:rsidR="00504D7B" w:rsidRPr="00AB3FAB" w:rsidRDefault="00504D7B" w:rsidP="00AB3FAB">
      <w:p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b/>
          <w:bCs/>
          <w:sz w:val="24"/>
          <w:szCs w:val="24"/>
        </w:rPr>
      </w:pPr>
      <w:r w:rsidRPr="00AB3FAB">
        <w:rPr>
          <w:rFonts w:ascii="Times New Roman" w:eastAsia="Comic Sans MS" w:hAnsi="Times New Roman" w:cs="Times New Roman"/>
          <w:b/>
          <w:bCs/>
          <w:sz w:val="24"/>
          <w:szCs w:val="24"/>
        </w:rPr>
        <w:t>INSTITUTION FREQUENTLY UPDATES ITS IT FACILITIES INCLUDING</w:t>
      </w:r>
      <w:r w:rsidR="000C0A84">
        <w:rPr>
          <w:rFonts w:ascii="Times New Roman" w:eastAsia="Comic Sans MS" w:hAnsi="Times New Roman" w:cs="Times New Roman"/>
          <w:b/>
          <w:bCs/>
          <w:sz w:val="24"/>
          <w:szCs w:val="24"/>
        </w:rPr>
        <w:t xml:space="preserve">    </w:t>
      </w:r>
      <w:r w:rsidRPr="00AB3FAB">
        <w:rPr>
          <w:rFonts w:ascii="Times New Roman" w:eastAsia="Comic Sans MS" w:hAnsi="Times New Roman" w:cs="Times New Roman"/>
          <w:b/>
          <w:bCs/>
          <w:sz w:val="24"/>
          <w:szCs w:val="24"/>
        </w:rPr>
        <w:t xml:space="preserve"> WI-FI</w:t>
      </w:r>
    </w:p>
    <w:p w14:paraId="4F49761E" w14:textId="7CC82252" w:rsidR="00C867BC" w:rsidRPr="00AB3FAB" w:rsidRDefault="00504D7B" w:rsidP="00AB3FAB">
      <w:p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ANURAG </w:t>
      </w:r>
      <w:r w:rsidR="00AB3FAB" w:rsidRPr="00AB3FAB">
        <w:rPr>
          <w:rFonts w:ascii="Times New Roman" w:eastAsia="Comic Sans MS" w:hAnsi="Times New Roman" w:cs="Times New Roman"/>
          <w:sz w:val="24"/>
          <w:szCs w:val="24"/>
        </w:rPr>
        <w:t>Pharmacy College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upgrades its IT infrastructure regularly to meet the latest technical requirements. ANURAG has </w:t>
      </w:r>
      <w:r w:rsidR="0060160D">
        <w:rPr>
          <w:rFonts w:ascii="Times New Roman" w:eastAsia="Comic Sans MS" w:hAnsi="Times New Roman" w:cs="Times New Roman"/>
          <w:sz w:val="24"/>
          <w:szCs w:val="24"/>
        </w:rPr>
        <w:t>60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computers, out of which the Computer cum Language Laboratory is facilitated with </w:t>
      </w:r>
      <w:r w:rsidR="0060160D">
        <w:rPr>
          <w:rFonts w:ascii="Times New Roman" w:eastAsia="Comic Sans MS" w:hAnsi="Times New Roman" w:cs="Times New Roman"/>
          <w:sz w:val="24"/>
          <w:szCs w:val="24"/>
        </w:rPr>
        <w:t>40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systems. LAN facility and internet connectivity are provided to facilitate ICT-enabled teaching and learning. Computers are available for the students at a reasonable ratio with LAN/WIFI facilities. </w:t>
      </w:r>
      <w:r w:rsidR="00573119" w:rsidRPr="00AB3FAB">
        <w:rPr>
          <w:rFonts w:ascii="Times New Roman" w:eastAsia="Comic Sans MS" w:hAnsi="Times New Roman" w:cs="Times New Roman"/>
          <w:sz w:val="24"/>
          <w:szCs w:val="24"/>
        </w:rPr>
        <w:t>The college</w:t>
      </w:r>
      <w:r w:rsidR="00043672" w:rsidRPr="00AB3FAB">
        <w:rPr>
          <w:rFonts w:ascii="Times New Roman" w:eastAsia="Comic Sans MS" w:hAnsi="Times New Roman" w:cs="Times New Roman"/>
          <w:sz w:val="24"/>
          <w:szCs w:val="24"/>
        </w:rPr>
        <w:t xml:space="preserve"> also has</w:t>
      </w:r>
      <w:r w:rsidR="00F54E57" w:rsidRPr="00AB3FAB">
        <w:rPr>
          <w:rFonts w:ascii="Times New Roman" w:eastAsia="Comic Sans MS" w:hAnsi="Times New Roman" w:cs="Times New Roman"/>
          <w:sz w:val="24"/>
          <w:szCs w:val="24"/>
        </w:rPr>
        <w:t xml:space="preserve"> internet browsing centers </w:t>
      </w:r>
      <w:r w:rsidR="00573119" w:rsidRPr="00AB3FAB">
        <w:rPr>
          <w:rFonts w:ascii="Times New Roman" w:eastAsia="Comic Sans MS" w:hAnsi="Times New Roman" w:cs="Times New Roman"/>
          <w:sz w:val="24"/>
          <w:szCs w:val="24"/>
        </w:rPr>
        <w:t xml:space="preserve">for faculty members and students of all disciplines. 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>Instruments in UG/PG labs are connected to computers with relevant software. All the buildings, laboratories, hostels, librar</w:t>
      </w:r>
      <w:r w:rsidR="00C10C40" w:rsidRPr="00AB3FAB">
        <w:rPr>
          <w:rFonts w:ascii="Times New Roman" w:eastAsia="Comic Sans MS" w:hAnsi="Times New Roman" w:cs="Times New Roman"/>
          <w:sz w:val="24"/>
          <w:szCs w:val="24"/>
        </w:rPr>
        <w:t>y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>, seminar halls, auditoriums, and common areas on the campus are Wi-Fi enabled. Clinical experiments are performed in the computer laboratory in addition, systems at Mamatha Medical College at Khammam are made available for Pharm</w:t>
      </w:r>
      <w:r w:rsidR="000328E9">
        <w:rPr>
          <w:rFonts w:ascii="Times New Roman" w:eastAsia="Comic Sans MS" w:hAnsi="Times New Roman" w:cs="Times New Roman"/>
          <w:sz w:val="24"/>
          <w:szCs w:val="24"/>
        </w:rPr>
        <w:t xml:space="preserve">. 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D students and staff. </w:t>
      </w:r>
      <w:r w:rsidR="00035B93" w:rsidRPr="00AB3FAB">
        <w:rPr>
          <w:rFonts w:ascii="Times New Roman" w:eastAsia="Comic Sans MS" w:hAnsi="Times New Roman" w:cs="Times New Roman"/>
          <w:sz w:val="24"/>
          <w:szCs w:val="24"/>
        </w:rPr>
        <w:t xml:space="preserve">Systems are provided to </w:t>
      </w:r>
      <w:r w:rsidR="00C867BC" w:rsidRPr="00AB3FAB">
        <w:rPr>
          <w:rFonts w:ascii="Times New Roman" w:eastAsia="Comic Sans MS" w:hAnsi="Times New Roman" w:cs="Times New Roman"/>
          <w:sz w:val="24"/>
          <w:szCs w:val="24"/>
        </w:rPr>
        <w:t>Department Heads</w:t>
      </w:r>
      <w:r w:rsidR="00041512" w:rsidRPr="00AB3FAB">
        <w:rPr>
          <w:rFonts w:ascii="Times New Roman" w:eastAsia="Comic Sans MS" w:hAnsi="Times New Roman" w:cs="Times New Roman"/>
          <w:sz w:val="24"/>
          <w:szCs w:val="24"/>
        </w:rPr>
        <w:t xml:space="preserve">/ Program coordinators at the institute. </w:t>
      </w:r>
    </w:p>
    <w:p w14:paraId="1B22A49B" w14:textId="42D7CCA9" w:rsidR="00A37DE3" w:rsidRPr="00AB3FAB" w:rsidRDefault="006522DF" w:rsidP="00AB3FAB">
      <w:p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AB3FAB">
        <w:rPr>
          <w:rFonts w:ascii="Times New Roman" w:eastAsia="Comic Sans MS" w:hAnsi="Times New Roman" w:cs="Times New Roman"/>
          <w:sz w:val="24"/>
          <w:szCs w:val="24"/>
        </w:rPr>
        <w:t>The college</w:t>
      </w:r>
      <w:r w:rsidR="00F211BD" w:rsidRPr="00AB3FAB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="00497E7E" w:rsidRPr="00AB3FAB">
        <w:rPr>
          <w:rFonts w:ascii="Times New Roman" w:eastAsia="Comic Sans MS" w:hAnsi="Times New Roman" w:cs="Times New Roman"/>
          <w:sz w:val="24"/>
          <w:szCs w:val="24"/>
        </w:rPr>
        <w:t>regularly updates IT facilities including Wi-Fi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. </w:t>
      </w:r>
      <w:r w:rsidR="00A83AB3" w:rsidRPr="00AB3FAB">
        <w:rPr>
          <w:rFonts w:ascii="Times New Roman" w:eastAsia="Comic Sans MS" w:hAnsi="Times New Roman" w:cs="Times New Roman"/>
          <w:sz w:val="24"/>
          <w:szCs w:val="24"/>
        </w:rPr>
        <w:t xml:space="preserve">Internet facility is availed from Reliance </w:t>
      </w:r>
      <w:proofErr w:type="spellStart"/>
      <w:r w:rsidR="00A83AB3" w:rsidRPr="00AB3FAB">
        <w:rPr>
          <w:rFonts w:ascii="Times New Roman" w:eastAsia="Comic Sans MS" w:hAnsi="Times New Roman" w:cs="Times New Roman"/>
          <w:sz w:val="24"/>
          <w:szCs w:val="24"/>
        </w:rPr>
        <w:t>Jio</w:t>
      </w:r>
      <w:proofErr w:type="spellEnd"/>
      <w:r w:rsidR="00A83AB3" w:rsidRPr="00AB3FAB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proofErr w:type="spellStart"/>
      <w:r w:rsidR="00A83AB3" w:rsidRPr="00AB3FAB">
        <w:rPr>
          <w:rFonts w:ascii="Times New Roman" w:eastAsia="Comic Sans MS" w:hAnsi="Times New Roman" w:cs="Times New Roman"/>
          <w:sz w:val="24"/>
          <w:szCs w:val="24"/>
        </w:rPr>
        <w:t>Infoco</w:t>
      </w:r>
      <w:r w:rsidR="007F1A06" w:rsidRPr="00AB3FAB">
        <w:rPr>
          <w:rFonts w:ascii="Times New Roman" w:eastAsia="Comic Sans MS" w:hAnsi="Times New Roman" w:cs="Times New Roman"/>
          <w:sz w:val="24"/>
          <w:szCs w:val="24"/>
        </w:rPr>
        <w:t>m</w:t>
      </w:r>
      <w:r w:rsidR="00A83AB3" w:rsidRPr="00AB3FAB">
        <w:rPr>
          <w:rFonts w:ascii="Times New Roman" w:eastAsia="Comic Sans MS" w:hAnsi="Times New Roman" w:cs="Times New Roman"/>
          <w:sz w:val="24"/>
          <w:szCs w:val="24"/>
        </w:rPr>
        <w:t>m</w:t>
      </w:r>
      <w:proofErr w:type="spellEnd"/>
      <w:r w:rsidR="001B5EA0" w:rsidRPr="00AB3FAB">
        <w:rPr>
          <w:rFonts w:ascii="Times New Roman" w:eastAsia="Comic Sans MS" w:hAnsi="Times New Roman" w:cs="Times New Roman"/>
          <w:sz w:val="24"/>
          <w:szCs w:val="24"/>
        </w:rPr>
        <w:t xml:space="preserve"> Limited with </w:t>
      </w:r>
      <w:r w:rsidR="0060160D">
        <w:rPr>
          <w:rFonts w:ascii="Times New Roman" w:eastAsia="Comic Sans MS" w:hAnsi="Times New Roman" w:cs="Times New Roman"/>
          <w:sz w:val="24"/>
          <w:szCs w:val="24"/>
        </w:rPr>
        <w:t>100</w:t>
      </w:r>
      <w:r w:rsidR="001B5EA0" w:rsidRPr="00AB3FAB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="008903B5" w:rsidRPr="00AB3FAB">
        <w:rPr>
          <w:rFonts w:ascii="Times New Roman" w:eastAsia="Comic Sans MS" w:hAnsi="Times New Roman" w:cs="Times New Roman"/>
          <w:sz w:val="24"/>
          <w:szCs w:val="24"/>
        </w:rPr>
        <w:t>MBPS speed</w:t>
      </w:r>
      <w:r w:rsidR="00EC0CD3" w:rsidRPr="00AB3FAB">
        <w:rPr>
          <w:rFonts w:ascii="Times New Roman" w:eastAsia="Comic Sans MS" w:hAnsi="Times New Roman" w:cs="Times New Roman"/>
          <w:sz w:val="24"/>
          <w:szCs w:val="24"/>
        </w:rPr>
        <w:t xml:space="preserve">. </w:t>
      </w:r>
    </w:p>
    <w:p w14:paraId="3A1E6195" w14:textId="77777777" w:rsidR="007E7822" w:rsidRPr="00AB3FAB" w:rsidRDefault="007E7822" w:rsidP="00AB3FAB">
      <w:p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</w:p>
    <w:p w14:paraId="6C78C29C" w14:textId="4A9A43AA" w:rsidR="00504D7B" w:rsidRPr="00AB3FAB" w:rsidRDefault="00504D7B" w:rsidP="00AB3FAB">
      <w:p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The operations of the administration and finances are completely computerized thus facilitating timely reporting and efficient resource allocation. </w:t>
      </w:r>
    </w:p>
    <w:p w14:paraId="6FCEBB7A" w14:textId="235054FB" w:rsidR="00504D7B" w:rsidRPr="00AB3FAB" w:rsidRDefault="00504D7B" w:rsidP="00AB3FAB">
      <w:p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A library management software was installed at the library to keep track of the books and journals using </w:t>
      </w:r>
      <w:r w:rsidR="00C10C40" w:rsidRPr="00AB3FAB">
        <w:rPr>
          <w:rFonts w:ascii="Times New Roman" w:eastAsia="Comic Sans MS" w:hAnsi="Times New Roman" w:cs="Times New Roman"/>
          <w:sz w:val="24"/>
          <w:szCs w:val="24"/>
        </w:rPr>
        <w:t xml:space="preserve">a 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digital library. </w:t>
      </w:r>
      <w:r w:rsidR="00C10C40" w:rsidRPr="00AB3FAB">
        <w:rPr>
          <w:rFonts w:ascii="Times New Roman" w:eastAsia="Comic Sans MS" w:hAnsi="Times New Roman" w:cs="Times New Roman"/>
          <w:sz w:val="24"/>
          <w:szCs w:val="24"/>
        </w:rPr>
        <w:t>The digital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library is equipped with</w:t>
      </w:r>
      <w:r w:rsidR="00C10C40" w:rsidRPr="00AB3FAB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>10</w:t>
      </w:r>
      <w:r w:rsidR="00C10C40" w:rsidRPr="00AB3FAB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computers for browsing e-journals, </w:t>
      </w:r>
      <w:r w:rsidR="00C10C40" w:rsidRPr="00AB3FAB">
        <w:rPr>
          <w:rFonts w:ascii="Times New Roman" w:eastAsia="Comic Sans MS" w:hAnsi="Times New Roman" w:cs="Times New Roman"/>
          <w:sz w:val="24"/>
          <w:szCs w:val="24"/>
        </w:rPr>
        <w:t>databases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like DELNET, e-books</w:t>
      </w:r>
      <w:r w:rsidR="00C10C40" w:rsidRPr="00AB3FAB">
        <w:rPr>
          <w:rFonts w:ascii="Times New Roman" w:eastAsia="Comic Sans MS" w:hAnsi="Times New Roman" w:cs="Times New Roman"/>
          <w:sz w:val="24"/>
          <w:szCs w:val="24"/>
        </w:rPr>
        <w:t>,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and e-resources. </w:t>
      </w:r>
    </w:p>
    <w:p w14:paraId="68FB2B3B" w14:textId="2820E7A4" w:rsidR="00504D7B" w:rsidRPr="00AB3FAB" w:rsidRDefault="00504D7B" w:rsidP="00AB3FAB">
      <w:p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The </w:t>
      </w:r>
      <w:r w:rsidR="002D4ACC" w:rsidRPr="00AB3FAB">
        <w:rPr>
          <w:rFonts w:ascii="Times New Roman" w:eastAsia="Comic Sans MS" w:hAnsi="Times New Roman" w:cs="Times New Roman"/>
          <w:sz w:val="24"/>
          <w:szCs w:val="24"/>
        </w:rPr>
        <w:t>Department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of </w:t>
      </w:r>
      <w:r w:rsidR="008C1746" w:rsidRPr="00AB3FAB">
        <w:rPr>
          <w:rFonts w:ascii="Times New Roman" w:eastAsia="Comic Sans MS" w:hAnsi="Times New Roman" w:cs="Times New Roman"/>
          <w:sz w:val="24"/>
          <w:szCs w:val="24"/>
        </w:rPr>
        <w:t>Training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and </w:t>
      </w:r>
      <w:r w:rsidR="002D4ACC" w:rsidRPr="00AB3FAB">
        <w:rPr>
          <w:rFonts w:ascii="Times New Roman" w:eastAsia="Comic Sans MS" w:hAnsi="Times New Roman" w:cs="Times New Roman"/>
          <w:sz w:val="24"/>
          <w:szCs w:val="24"/>
        </w:rPr>
        <w:t>Placement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is doing </w:t>
      </w:r>
      <w:r w:rsidR="008C1746" w:rsidRPr="00AB3FAB">
        <w:rPr>
          <w:rFonts w:ascii="Times New Roman" w:eastAsia="Comic Sans MS" w:hAnsi="Times New Roman" w:cs="Times New Roman"/>
          <w:sz w:val="24"/>
          <w:szCs w:val="24"/>
        </w:rPr>
        <w:t>its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level best by training the students from 1</w:t>
      </w:r>
      <w:r w:rsidRPr="00AB3FAB">
        <w:rPr>
          <w:rFonts w:ascii="Times New Roman" w:eastAsia="Comic Sans MS" w:hAnsi="Times New Roman" w:cs="Times New Roman"/>
          <w:sz w:val="24"/>
          <w:szCs w:val="24"/>
          <w:vertAlign w:val="superscript"/>
        </w:rPr>
        <w:t>st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year onwards in providing industrial training which </w:t>
      </w:r>
      <w:r w:rsidR="008C1746" w:rsidRPr="00AB3FAB">
        <w:rPr>
          <w:rFonts w:ascii="Times New Roman" w:eastAsia="Comic Sans MS" w:hAnsi="Times New Roman" w:cs="Times New Roman"/>
          <w:sz w:val="24"/>
          <w:szCs w:val="24"/>
        </w:rPr>
        <w:t>consists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of solving model papers so that each student is ready to attempt the exam and achieve their goals.</w:t>
      </w:r>
    </w:p>
    <w:p w14:paraId="06B676A4" w14:textId="34FB868C" w:rsidR="00504D7B" w:rsidRPr="00AB3FAB" w:rsidRDefault="00504D7B" w:rsidP="00AB3FAB">
      <w:p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The attendance marking system for students has been computerized which </w:t>
      </w:r>
      <w:r w:rsidR="00790DE8" w:rsidRPr="00AB3FAB">
        <w:rPr>
          <w:rFonts w:ascii="Times New Roman" w:eastAsia="Comic Sans MS" w:hAnsi="Times New Roman" w:cs="Times New Roman"/>
          <w:sz w:val="24"/>
          <w:szCs w:val="24"/>
        </w:rPr>
        <w:t>provides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 xml:space="preserve"> the attendance of each student on a day-to-day basis. </w:t>
      </w:r>
      <w:r w:rsidR="00A43701" w:rsidRPr="00AB3FAB">
        <w:rPr>
          <w:rFonts w:ascii="Times New Roman" w:eastAsia="Comic Sans MS" w:hAnsi="Times New Roman" w:cs="Times New Roman"/>
          <w:sz w:val="24"/>
          <w:szCs w:val="24"/>
        </w:rPr>
        <w:t xml:space="preserve">Therefore, it helps by procuring and storing enormous </w:t>
      </w:r>
      <w:r w:rsidR="00B66C86" w:rsidRPr="00AB3FAB">
        <w:rPr>
          <w:rFonts w:ascii="Times New Roman" w:eastAsia="Comic Sans MS" w:hAnsi="Times New Roman" w:cs="Times New Roman"/>
          <w:sz w:val="24"/>
          <w:szCs w:val="24"/>
        </w:rPr>
        <w:t>volumes</w:t>
      </w:r>
      <w:r w:rsidR="00A43701" w:rsidRPr="00AB3FAB">
        <w:rPr>
          <w:rFonts w:ascii="Times New Roman" w:eastAsia="Comic Sans MS" w:hAnsi="Times New Roman" w:cs="Times New Roman"/>
          <w:sz w:val="24"/>
          <w:szCs w:val="24"/>
        </w:rPr>
        <w:t xml:space="preserve"> of data and </w:t>
      </w:r>
      <w:r w:rsidR="00B66C86" w:rsidRPr="00AB3FAB">
        <w:rPr>
          <w:rFonts w:ascii="Times New Roman" w:eastAsia="Comic Sans MS" w:hAnsi="Times New Roman" w:cs="Times New Roman"/>
          <w:sz w:val="24"/>
          <w:szCs w:val="24"/>
        </w:rPr>
        <w:t>facilitates processes in areas of Planning</w:t>
      </w:r>
      <w:r w:rsidR="00617B8B" w:rsidRPr="00AB3FAB">
        <w:rPr>
          <w:rFonts w:ascii="Times New Roman" w:eastAsia="Comic Sans MS" w:hAnsi="Times New Roman" w:cs="Times New Roman"/>
          <w:sz w:val="24"/>
          <w:szCs w:val="24"/>
        </w:rPr>
        <w:t xml:space="preserve"> and Development, administration, Finance and Accounts</w:t>
      </w:r>
      <w:r w:rsidR="000E689A" w:rsidRPr="00AB3FAB">
        <w:rPr>
          <w:rFonts w:ascii="Times New Roman" w:eastAsia="Comic Sans MS" w:hAnsi="Times New Roman" w:cs="Times New Roman"/>
          <w:sz w:val="24"/>
          <w:szCs w:val="24"/>
        </w:rPr>
        <w:t>, Student admissions</w:t>
      </w:r>
      <w:r w:rsidR="00DE1419" w:rsidRPr="00AB3FAB">
        <w:rPr>
          <w:rFonts w:ascii="Times New Roman" w:eastAsia="Comic Sans MS" w:hAnsi="Times New Roman" w:cs="Times New Roman"/>
          <w:sz w:val="24"/>
          <w:szCs w:val="24"/>
        </w:rPr>
        <w:t>,</w:t>
      </w:r>
      <w:r w:rsidR="000E689A" w:rsidRPr="00AB3FAB">
        <w:rPr>
          <w:rFonts w:ascii="Times New Roman" w:eastAsia="Comic Sans MS" w:hAnsi="Times New Roman" w:cs="Times New Roman"/>
          <w:sz w:val="24"/>
          <w:szCs w:val="24"/>
        </w:rPr>
        <w:t xml:space="preserve"> and in the examination section of the college.</w:t>
      </w:r>
    </w:p>
    <w:p w14:paraId="20F21CE4" w14:textId="7C686B96" w:rsidR="00504D7B" w:rsidRPr="00AB3FAB" w:rsidRDefault="00504D7B" w:rsidP="00AB3FAB">
      <w:p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AB3FAB">
        <w:rPr>
          <w:rFonts w:ascii="Times New Roman" w:eastAsia="Comic Sans MS" w:hAnsi="Times New Roman" w:cs="Times New Roman"/>
          <w:sz w:val="24"/>
          <w:szCs w:val="24"/>
        </w:rPr>
        <w:lastRenderedPageBreak/>
        <w:t xml:space="preserve">To maintain security, </w:t>
      </w:r>
      <w:r w:rsidR="00790DE8" w:rsidRPr="00AB3FAB">
        <w:rPr>
          <w:rFonts w:ascii="Times New Roman" w:eastAsia="Comic Sans MS" w:hAnsi="Times New Roman" w:cs="Times New Roman"/>
          <w:sz w:val="24"/>
          <w:szCs w:val="24"/>
        </w:rPr>
        <w:t xml:space="preserve">the 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>institute has installed</w:t>
      </w:r>
      <w:r w:rsidR="00DE1419" w:rsidRPr="00AB3FAB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="00327A9C">
        <w:rPr>
          <w:rFonts w:ascii="Times New Roman" w:eastAsia="Comic Sans MS" w:hAnsi="Times New Roman" w:cs="Times New Roman"/>
          <w:sz w:val="24"/>
          <w:szCs w:val="24"/>
        </w:rPr>
        <w:t xml:space="preserve">45 </w:t>
      </w:r>
      <w:r w:rsidRPr="00AB3FAB">
        <w:rPr>
          <w:rFonts w:ascii="Times New Roman" w:eastAsia="Comic Sans MS" w:hAnsi="Times New Roman" w:cs="Times New Roman"/>
          <w:sz w:val="24"/>
          <w:szCs w:val="24"/>
        </w:rPr>
        <w:t>closed-circuit cameras connected to a television to capture footage in and around the campus.</w:t>
      </w:r>
    </w:p>
    <w:p w14:paraId="034B09DC" w14:textId="173FA60B" w:rsidR="00504D7B" w:rsidRPr="00AB3FAB" w:rsidRDefault="00504D7B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Desktops (Intel Core i5 Processor 3.20 </w:t>
      </w:r>
      <w:r w:rsidR="00DE1419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GHz</w:t>
      </w: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with 8GB RAM and 500 GB HDD)</w:t>
      </w:r>
      <w:r w:rsidR="003747DA">
        <w:rPr>
          <w:rFonts w:ascii="Times New Roman" w:eastAsia="Comic Sans MS" w:hAnsi="Times New Roman" w:cs="Times New Roman"/>
          <w:sz w:val="24"/>
          <w:szCs w:val="24"/>
          <w:lang w:val="en-US"/>
        </w:rPr>
        <w:t>- Total number of desktops- 60</w:t>
      </w:r>
      <w:bookmarkStart w:id="0" w:name="_GoBack"/>
      <w:bookmarkEnd w:id="0"/>
    </w:p>
    <w:p w14:paraId="70C5E4C8" w14:textId="46BFC64E" w:rsidR="00504D7B" w:rsidRPr="00AB3FAB" w:rsidRDefault="00504D7B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Laptops with </w:t>
      </w:r>
      <w:r w:rsidR="00CD734C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configuration </w:t>
      </w:r>
      <w:r w:rsidR="00CD734C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ab/>
        <w:t>Total</w:t>
      </w: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number of Laptops-1</w:t>
      </w:r>
    </w:p>
    <w:p w14:paraId="17B01A71" w14:textId="328A58E4" w:rsidR="00331D4D" w:rsidRPr="00AB3FAB" w:rsidRDefault="00331D4D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Printers: Laser Printers</w:t>
      </w:r>
    </w:p>
    <w:p w14:paraId="72E6BEC6" w14:textId="41825BFD" w:rsidR="00504D7B" w:rsidRPr="00AB3FAB" w:rsidRDefault="00504D7B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Internet Facility- </w:t>
      </w:r>
      <w:r w:rsidR="00DE1419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Reliance</w:t>
      </w: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Jio</w:t>
      </w:r>
      <w:proofErr w:type="spellEnd"/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Infocomm</w:t>
      </w:r>
      <w:proofErr w:type="spellEnd"/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Limited with </w:t>
      </w:r>
      <w:r w:rsidR="00331D4D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1</w:t>
      </w: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00 Mbps</w:t>
      </w:r>
    </w:p>
    <w:p w14:paraId="193194EA" w14:textId="520985E9" w:rsidR="00504D7B" w:rsidRPr="00AB3FAB" w:rsidRDefault="00504D7B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IP Surveillance system was established in </w:t>
      </w:r>
      <w:r w:rsidR="00271401">
        <w:rPr>
          <w:rFonts w:ascii="Times New Roman" w:eastAsia="Comic Sans MS" w:hAnsi="Times New Roman" w:cs="Times New Roman"/>
          <w:sz w:val="24"/>
          <w:szCs w:val="24"/>
          <w:lang w:val="en-US"/>
        </w:rPr>
        <w:t>2015</w:t>
      </w: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with the configuration: IP camera </w:t>
      </w:r>
    </w:p>
    <w:p w14:paraId="1E2A868A" w14:textId="77777777" w:rsidR="00504D7B" w:rsidRPr="00AB3FAB" w:rsidRDefault="00504D7B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Wi-Fi Router- </w:t>
      </w:r>
      <w:proofErr w:type="spellStart"/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Digisol</w:t>
      </w:r>
      <w:proofErr w:type="spellEnd"/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Router</w:t>
      </w:r>
    </w:p>
    <w:p w14:paraId="60781214" w14:textId="77777777" w:rsidR="00504D7B" w:rsidRPr="00AB3FAB" w:rsidRDefault="00504D7B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UPS- 20kV</w:t>
      </w:r>
    </w:p>
    <w:p w14:paraId="795A8113" w14:textId="639D527D" w:rsidR="00504D7B" w:rsidRPr="00AB3FAB" w:rsidRDefault="00D16F95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There are 2 </w:t>
      </w:r>
      <w:r w:rsidR="00504D7B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Inverters</w:t>
      </w:r>
    </w:p>
    <w:p w14:paraId="2016A0C1" w14:textId="21F2DC53" w:rsidR="00504D7B" w:rsidRPr="00AB3FAB" w:rsidRDefault="00E212A6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There are </w:t>
      </w:r>
      <w:r w:rsidR="00504D7B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3 D-Link</w:t>
      </w:r>
    </w:p>
    <w:p w14:paraId="1F21C07E" w14:textId="489B627D" w:rsidR="00504D7B" w:rsidRPr="00AB3FAB" w:rsidRDefault="009B1207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There </w:t>
      </w:r>
      <w:r w:rsidR="00E212A6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are </w:t>
      </w:r>
      <w:r w:rsidR="00504D7B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3 LCD Projectors for ICT Teaching and Learning process</w:t>
      </w:r>
    </w:p>
    <w:p w14:paraId="6CE253F9" w14:textId="77777777" w:rsidR="00504D7B" w:rsidRPr="00AB3FAB" w:rsidRDefault="00504D7B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CP Plus NVR 32 channel</w:t>
      </w:r>
    </w:p>
    <w:p w14:paraId="4B6A4D6C" w14:textId="7294721C" w:rsidR="00E212A6" w:rsidRPr="00AB3FAB" w:rsidRDefault="00E212A6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Operating Systems: Annually the operating system is updated in a phased manner</w:t>
      </w:r>
    </w:p>
    <w:p w14:paraId="31FD0750" w14:textId="6CD364DB" w:rsidR="00EB5952" w:rsidRPr="00AB3FAB" w:rsidRDefault="00EB5952" w:rsidP="00AB3FAB">
      <w:pPr>
        <w:pStyle w:val="ListParagraph"/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     Microsoft Windows OS</w:t>
      </w:r>
    </w:p>
    <w:p w14:paraId="5048E61C" w14:textId="47C6582B" w:rsidR="006C7CFC" w:rsidRPr="00AB3FAB" w:rsidRDefault="00AB3FAB" w:rsidP="00AB3FAB">
      <w:pPr>
        <w:pStyle w:val="ListParagraph"/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     </w:t>
      </w:r>
      <w:r w:rsidR="006C7CFC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Microsoft Office</w:t>
      </w:r>
    </w:p>
    <w:p w14:paraId="6BD2251D" w14:textId="7225C0AA" w:rsidR="006C7CFC" w:rsidRPr="00AB3FAB" w:rsidRDefault="006C7CFC" w:rsidP="00AB3FAB">
      <w:pPr>
        <w:pStyle w:val="ListParagraph"/>
        <w:numPr>
          <w:ilvl w:val="0"/>
          <w:numId w:val="1"/>
        </w:numPr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Software: Software available in the college for faculty, students and administration are </w:t>
      </w:r>
    </w:p>
    <w:p w14:paraId="09AD0C09" w14:textId="28D8D3D0" w:rsidR="00CF3EF8" w:rsidRPr="00AB3FAB" w:rsidRDefault="00CF3EF8" w:rsidP="00AB3FAB">
      <w:pPr>
        <w:pStyle w:val="ListParagraph"/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  Tally</w:t>
      </w:r>
      <w:r w:rsidR="003957A1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- </w:t>
      </w: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Accounting </w:t>
      </w:r>
      <w:r w:rsidR="00940803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version</w:t>
      </w:r>
    </w:p>
    <w:p w14:paraId="6654C9B3" w14:textId="0E8C6BBC" w:rsidR="00940803" w:rsidRPr="00AB3FAB" w:rsidRDefault="00940803" w:rsidP="00AB3FAB">
      <w:pPr>
        <w:pStyle w:val="ListParagraph"/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  Del net database</w:t>
      </w:r>
    </w:p>
    <w:p w14:paraId="79843F42" w14:textId="15297AE1" w:rsidR="00940803" w:rsidRPr="00AB3FAB" w:rsidRDefault="00AB3FAB" w:rsidP="00AB3FAB">
      <w:pPr>
        <w:pStyle w:val="ListParagraph"/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  </w:t>
      </w:r>
      <w:r w:rsidR="00940803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Adobe </w:t>
      </w:r>
      <w:r w:rsidR="002B7C34"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>Photoshop</w:t>
      </w:r>
    </w:p>
    <w:p w14:paraId="0688C5A3" w14:textId="07B68AA9" w:rsidR="00940803" w:rsidRPr="00AB3FAB" w:rsidRDefault="00940803" w:rsidP="00AB3FAB">
      <w:pPr>
        <w:pStyle w:val="ListParagraph"/>
        <w:tabs>
          <w:tab w:val="left" w:pos="1164"/>
        </w:tabs>
        <w:spacing w:after="0" w:line="360" w:lineRule="auto"/>
        <w:jc w:val="both"/>
        <w:rPr>
          <w:rFonts w:ascii="Times New Roman" w:eastAsia="Comic Sans MS" w:hAnsi="Times New Roman" w:cs="Times New Roman"/>
          <w:sz w:val="24"/>
          <w:szCs w:val="24"/>
          <w:lang w:val="en-US"/>
        </w:rPr>
      </w:pPr>
      <w:r w:rsidRPr="00AB3FAB">
        <w:rPr>
          <w:rFonts w:ascii="Times New Roman" w:eastAsia="Comic Sans MS" w:hAnsi="Times New Roman" w:cs="Times New Roman"/>
          <w:sz w:val="24"/>
          <w:szCs w:val="24"/>
          <w:lang w:val="en-US"/>
        </w:rPr>
        <w:t xml:space="preserve">    </w:t>
      </w:r>
    </w:p>
    <w:p w14:paraId="410511A3" w14:textId="77777777" w:rsidR="0024066D" w:rsidRPr="00AB3FAB" w:rsidRDefault="0024066D" w:rsidP="00AB3FAB">
      <w:pPr>
        <w:spacing w:line="360" w:lineRule="auto"/>
        <w:rPr>
          <w:sz w:val="24"/>
          <w:szCs w:val="24"/>
        </w:rPr>
      </w:pPr>
    </w:p>
    <w:p w14:paraId="5C0B4E86" w14:textId="77777777" w:rsidR="007F4F2B" w:rsidRPr="00AB3FAB" w:rsidRDefault="007F4F2B" w:rsidP="00AB3FAB">
      <w:pPr>
        <w:spacing w:line="360" w:lineRule="auto"/>
        <w:rPr>
          <w:sz w:val="24"/>
          <w:szCs w:val="24"/>
        </w:rPr>
      </w:pPr>
    </w:p>
    <w:sectPr w:rsidR="007F4F2B" w:rsidRPr="00AB3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1440" w:left="1440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BAA40" w14:textId="77777777" w:rsidR="00B23A86" w:rsidRDefault="00B23A86">
      <w:pPr>
        <w:spacing w:after="0" w:line="240" w:lineRule="auto"/>
      </w:pPr>
      <w:r>
        <w:separator/>
      </w:r>
    </w:p>
  </w:endnote>
  <w:endnote w:type="continuationSeparator" w:id="0">
    <w:p w14:paraId="30990600" w14:textId="77777777" w:rsidR="00B23A86" w:rsidRDefault="00B2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3D030" w14:textId="77777777" w:rsidR="00EF0C4A" w:rsidRDefault="00EF0C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A6C4D" w14:textId="77777777" w:rsidR="00EF0C4A" w:rsidRDefault="00EF0C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B5AA0" w14:textId="77777777" w:rsidR="00EF0C4A" w:rsidRDefault="00EF0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D5FDA" w14:textId="77777777" w:rsidR="00B23A86" w:rsidRDefault="00B23A86">
      <w:pPr>
        <w:spacing w:after="0" w:line="240" w:lineRule="auto"/>
      </w:pPr>
      <w:r>
        <w:separator/>
      </w:r>
    </w:p>
  </w:footnote>
  <w:footnote w:type="continuationSeparator" w:id="0">
    <w:p w14:paraId="2F8080E5" w14:textId="77777777" w:rsidR="00B23A86" w:rsidRDefault="00B2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786C0" w14:textId="77777777" w:rsidR="00EF0C4A" w:rsidRDefault="00EF0C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D2A9F" w14:textId="77777777" w:rsidR="00EF0C4A" w:rsidRDefault="00EF0C4A" w:rsidP="00103D5D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365F91" w:themeColor="accent1" w:themeShade="BF"/>
        <w:sz w:val="48"/>
        <w:szCs w:val="56"/>
      </w:rPr>
    </w:pPr>
  </w:p>
  <w:p w14:paraId="3C957C31" w14:textId="0D507A5C" w:rsidR="00103D5D" w:rsidRDefault="00103D5D" w:rsidP="00103D5D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365F91" w:themeColor="accent1" w:themeShade="BF"/>
        <w:sz w:val="48"/>
        <w:szCs w:val="56"/>
      </w:rPr>
    </w:pPr>
    <w:r>
      <w:rPr>
        <w:noProof/>
        <w:lang w:val="en-IN"/>
      </w:rPr>
      <w:drawing>
        <wp:anchor distT="0" distB="0" distL="114300" distR="114300" simplePos="0" relativeHeight="251659264" behindDoc="0" locked="0" layoutInCell="1" allowOverlap="1" wp14:anchorId="75433497" wp14:editId="0FA6CE99">
          <wp:simplePos x="0" y="0"/>
          <wp:positionH relativeFrom="column">
            <wp:posOffset>266700</wp:posOffset>
          </wp:positionH>
          <wp:positionV relativeFrom="paragraph">
            <wp:posOffset>78740</wp:posOffset>
          </wp:positionV>
          <wp:extent cx="895985" cy="694690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b="9369"/>
                  <a:stretch>
                    <a:fillRect/>
                  </a:stretch>
                </pic:blipFill>
                <pic:spPr>
                  <a:xfrm>
                    <a:off x="0" y="0"/>
                    <a:ext cx="895350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365F91" w:themeColor="accent1" w:themeShade="BF"/>
        <w:sz w:val="48"/>
        <w:szCs w:val="56"/>
      </w:rPr>
      <w:t>ANURAG Pharmacy College</w:t>
    </w:r>
  </w:p>
  <w:p w14:paraId="4DCA4941" w14:textId="77777777" w:rsidR="00103D5D" w:rsidRDefault="00103D5D" w:rsidP="00103D5D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B050"/>
        <w:sz w:val="16"/>
        <w:szCs w:val="20"/>
      </w:rPr>
    </w:pPr>
    <w:r>
      <w:rPr>
        <w:rFonts w:ascii="Times New Roman" w:eastAsia="Times New Roman" w:hAnsi="Times New Roman" w:cs="Times New Roman"/>
        <w:b/>
        <w:color w:val="00B050"/>
        <w:sz w:val="16"/>
        <w:szCs w:val="20"/>
      </w:rPr>
      <w:t>(Approved by PCI, New Delhi, Affiliated to JNTUH, Hyderabad)</w:t>
    </w:r>
  </w:p>
  <w:p w14:paraId="64691A34" w14:textId="77777777" w:rsidR="00103D5D" w:rsidRDefault="00103D5D" w:rsidP="00103D5D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Ananthagiri (V&amp;M), Kodad, Suryapet (</w:t>
    </w:r>
    <w:proofErr w:type="spellStart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Dist</w:t>
    </w:r>
    <w:proofErr w:type="spellEnd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), Telangana. 50</w:t>
    </w:r>
    <w:r>
      <w:rPr>
        <w:rFonts w:ascii="Times New Roman" w:eastAsia="Times New Roman" w:hAnsi="Times New Roman" w:cs="Times New Roman"/>
        <w:b/>
        <w:sz w:val="20"/>
        <w:szCs w:val="20"/>
      </w:rPr>
      <w:t>8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206</w:t>
    </w:r>
  </w:p>
  <w:p w14:paraId="2F1F23B2" w14:textId="77777777" w:rsidR="00103D5D" w:rsidRDefault="00103D5D" w:rsidP="00103D5D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Mobile: 9553122271. Email: </w:t>
    </w:r>
    <w:hyperlink r:id="rId2" w:history="1">
      <w:r>
        <w:rPr>
          <w:rStyle w:val="Hyperlink"/>
          <w:rFonts w:ascii="Times New Roman" w:eastAsia="Times New Roman" w:hAnsi="Times New Roman" w:cs="Times New Roman"/>
          <w:b/>
          <w:color w:val="000000"/>
          <w:sz w:val="20"/>
          <w:szCs w:val="20"/>
        </w:rPr>
        <w:t>principal.pharmacy@anurag.ac.in</w:t>
      </w:r>
    </w:hyperlink>
  </w:p>
  <w:p w14:paraId="58A91F3B" w14:textId="77777777" w:rsidR="00103D5D" w:rsidRDefault="00103D5D" w:rsidP="00103D5D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Website: </w:t>
    </w:r>
    <w:hyperlink r:id="rId3" w:history="1">
      <w:r>
        <w:rPr>
          <w:rStyle w:val="Hyperlink"/>
          <w:rFonts w:ascii="Times New Roman" w:eastAsia="Times New Roman" w:hAnsi="Times New Roman" w:cs="Times New Roman"/>
          <w:b/>
          <w:color w:val="000000"/>
          <w:sz w:val="20"/>
          <w:szCs w:val="20"/>
        </w:rPr>
        <w:t>www.anuragpharmacy.ac.in</w:t>
      </w:r>
    </w:hyperlink>
  </w:p>
  <w:p w14:paraId="0980D7DB" w14:textId="1558F520" w:rsidR="0024066D" w:rsidRPr="00103D5D" w:rsidRDefault="00103D5D" w:rsidP="00103D5D">
    <w:pPr>
      <w:pStyle w:val="Header"/>
    </w:pPr>
    <w:r>
      <w:rPr>
        <w:rFonts w:asciiTheme="minorHAnsi" w:eastAsiaTheme="minorHAnsi" w:hAnsiTheme="minorHAnsi" w:cstheme="minorBidi"/>
        <w:noProof/>
        <w:lang w:val="en-I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458895" wp14:editId="32B6A787">
              <wp:simplePos x="0" y="0"/>
              <wp:positionH relativeFrom="column">
                <wp:posOffset>-914400</wp:posOffset>
              </wp:positionH>
              <wp:positionV relativeFrom="paragraph">
                <wp:posOffset>37465</wp:posOffset>
              </wp:positionV>
              <wp:extent cx="7762875" cy="0"/>
              <wp:effectExtent l="0" t="0" r="952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3CE061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2.95pt" to="539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" strokecolor="black [3040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23D88" w14:textId="77777777" w:rsidR="00EF0C4A" w:rsidRDefault="00EF0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F1217"/>
    <w:multiLevelType w:val="hybridMultilevel"/>
    <w:tmpl w:val="16DC6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ExNTcwNTI1NTCzMTMyUdpeDU4uLM/DyQAsNaAONYI4QsAAAA"/>
  </w:docVars>
  <w:rsids>
    <w:rsidRoot w:val="0024066D"/>
    <w:rsid w:val="000328E9"/>
    <w:rsid w:val="00035B93"/>
    <w:rsid w:val="00041512"/>
    <w:rsid w:val="00043672"/>
    <w:rsid w:val="00091BE7"/>
    <w:rsid w:val="000C0A84"/>
    <w:rsid w:val="000E689A"/>
    <w:rsid w:val="00103D5D"/>
    <w:rsid w:val="0016464D"/>
    <w:rsid w:val="001B5EA0"/>
    <w:rsid w:val="002338CA"/>
    <w:rsid w:val="0024066D"/>
    <w:rsid w:val="00271401"/>
    <w:rsid w:val="002B7C34"/>
    <w:rsid w:val="002C511B"/>
    <w:rsid w:val="002D4ACC"/>
    <w:rsid w:val="002F3EC0"/>
    <w:rsid w:val="00327A9C"/>
    <w:rsid w:val="00331D4D"/>
    <w:rsid w:val="00343DE6"/>
    <w:rsid w:val="00351909"/>
    <w:rsid w:val="003747DA"/>
    <w:rsid w:val="00380D9F"/>
    <w:rsid w:val="003957A1"/>
    <w:rsid w:val="003C12CC"/>
    <w:rsid w:val="00420D84"/>
    <w:rsid w:val="0045422D"/>
    <w:rsid w:val="00497E7E"/>
    <w:rsid w:val="004D364F"/>
    <w:rsid w:val="004F7A67"/>
    <w:rsid w:val="00504D7B"/>
    <w:rsid w:val="00517680"/>
    <w:rsid w:val="00546924"/>
    <w:rsid w:val="00573119"/>
    <w:rsid w:val="0060160D"/>
    <w:rsid w:val="00617B8B"/>
    <w:rsid w:val="00651CDC"/>
    <w:rsid w:val="006522DF"/>
    <w:rsid w:val="006535E9"/>
    <w:rsid w:val="006C7CFC"/>
    <w:rsid w:val="00790DE8"/>
    <w:rsid w:val="007E7822"/>
    <w:rsid w:val="007F1A06"/>
    <w:rsid w:val="007F4F2B"/>
    <w:rsid w:val="00864F28"/>
    <w:rsid w:val="008903B5"/>
    <w:rsid w:val="008C09AE"/>
    <w:rsid w:val="008C1746"/>
    <w:rsid w:val="00940803"/>
    <w:rsid w:val="009B1207"/>
    <w:rsid w:val="00A27124"/>
    <w:rsid w:val="00A37DE3"/>
    <w:rsid w:val="00A42401"/>
    <w:rsid w:val="00A43701"/>
    <w:rsid w:val="00A63660"/>
    <w:rsid w:val="00A83AB3"/>
    <w:rsid w:val="00AB3FAB"/>
    <w:rsid w:val="00B23A86"/>
    <w:rsid w:val="00B32517"/>
    <w:rsid w:val="00B66C86"/>
    <w:rsid w:val="00B67D20"/>
    <w:rsid w:val="00C10C40"/>
    <w:rsid w:val="00C61B79"/>
    <w:rsid w:val="00C867BC"/>
    <w:rsid w:val="00CC67C1"/>
    <w:rsid w:val="00CC7DF3"/>
    <w:rsid w:val="00CD734C"/>
    <w:rsid w:val="00CF3EF8"/>
    <w:rsid w:val="00D16F95"/>
    <w:rsid w:val="00D7411A"/>
    <w:rsid w:val="00DE0F7B"/>
    <w:rsid w:val="00DE1419"/>
    <w:rsid w:val="00E212A6"/>
    <w:rsid w:val="00EB3345"/>
    <w:rsid w:val="00EB5952"/>
    <w:rsid w:val="00EC0CD3"/>
    <w:rsid w:val="00ED669A"/>
    <w:rsid w:val="00EF0C4A"/>
    <w:rsid w:val="00F211BD"/>
    <w:rsid w:val="00F5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6B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345"/>
  </w:style>
  <w:style w:type="paragraph" w:styleId="Footer">
    <w:name w:val="footer"/>
    <w:basedOn w:val="Normal"/>
    <w:link w:val="FooterChar"/>
    <w:uiPriority w:val="99"/>
    <w:unhideWhenUsed/>
    <w:rsid w:val="00EB3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345"/>
  </w:style>
  <w:style w:type="paragraph" w:styleId="ListParagraph">
    <w:name w:val="List Paragraph"/>
    <w:basedOn w:val="Normal"/>
    <w:uiPriority w:val="99"/>
    <w:rsid w:val="00504D7B"/>
    <w:pPr>
      <w:spacing w:after="160"/>
      <w:ind w:left="720"/>
      <w:contextualSpacing/>
    </w:pPr>
    <w:rPr>
      <w:rFonts w:ascii="Arial" w:eastAsia="Arial" w:hAnsi="Arial" w:cs="Arial"/>
      <w:lang w:val="zh-CN"/>
    </w:rPr>
  </w:style>
  <w:style w:type="character" w:styleId="Hyperlink">
    <w:name w:val="Hyperlink"/>
    <w:basedOn w:val="DefaultParagraphFont"/>
    <w:uiPriority w:val="99"/>
    <w:semiHidden/>
    <w:unhideWhenUsed/>
    <w:rsid w:val="00103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345"/>
  </w:style>
  <w:style w:type="paragraph" w:styleId="Footer">
    <w:name w:val="footer"/>
    <w:basedOn w:val="Normal"/>
    <w:link w:val="FooterChar"/>
    <w:uiPriority w:val="99"/>
    <w:unhideWhenUsed/>
    <w:rsid w:val="00EB3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345"/>
  </w:style>
  <w:style w:type="paragraph" w:styleId="ListParagraph">
    <w:name w:val="List Paragraph"/>
    <w:basedOn w:val="Normal"/>
    <w:uiPriority w:val="99"/>
    <w:rsid w:val="00504D7B"/>
    <w:pPr>
      <w:spacing w:after="160"/>
      <w:ind w:left="720"/>
      <w:contextualSpacing/>
    </w:pPr>
    <w:rPr>
      <w:rFonts w:ascii="Arial" w:eastAsia="Arial" w:hAnsi="Arial" w:cs="Arial"/>
      <w:lang w:val="zh-CN"/>
    </w:rPr>
  </w:style>
  <w:style w:type="character" w:styleId="Hyperlink">
    <w:name w:val="Hyperlink"/>
    <w:basedOn w:val="DefaultParagraphFont"/>
    <w:uiPriority w:val="99"/>
    <w:semiHidden/>
    <w:unhideWhenUsed/>
    <w:rsid w:val="00103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uragpharmacy.ac.in" TargetMode="External"/><Relationship Id="rId2" Type="http://schemas.openxmlformats.org/officeDocument/2006/relationships/hyperlink" Target="mailto:principal.pharmacy@anurag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68</cp:revision>
  <dcterms:created xsi:type="dcterms:W3CDTF">2023-07-10T06:55:00Z</dcterms:created>
  <dcterms:modified xsi:type="dcterms:W3CDTF">2025-01-17T06:14:00Z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b5c881b4b36bd701f1fdb51752538579a1968409263bde1563e2d0f5288b3390</vt:lpwstr>
  </property>
</Properties>
</file>